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A03038" w:rsidRDefault="00DB70BA" w:rsidP="00DB70BA">
      <w:pPr>
        <w:pStyle w:val="a7"/>
        <w:jc w:val="center"/>
        <w:rPr>
          <w:rFonts w:ascii="Tahoma" w:hAnsi="Tahoma" w:cs="Tahoma"/>
          <w:sz w:val="18"/>
          <w:szCs w:val="18"/>
        </w:rPr>
      </w:pPr>
      <w:r w:rsidRPr="00A03038">
        <w:rPr>
          <w:rFonts w:ascii="Tahoma" w:hAnsi="Tahoma" w:cs="Tahoma"/>
          <w:sz w:val="18"/>
          <w:szCs w:val="18"/>
        </w:rPr>
        <w:t>Перечень рекомендуемых мероприятий по улучшению условий труда</w:t>
      </w:r>
    </w:p>
    <w:p w:rsidR="00B3448B" w:rsidRPr="00A03038" w:rsidRDefault="00B3448B" w:rsidP="00B3448B">
      <w:pPr>
        <w:rPr>
          <w:rFonts w:ascii="Tahoma" w:hAnsi="Tahoma" w:cs="Tahoma"/>
          <w:sz w:val="18"/>
          <w:szCs w:val="18"/>
        </w:rPr>
      </w:pPr>
    </w:p>
    <w:p w:rsidR="00B3448B" w:rsidRPr="00A03038" w:rsidRDefault="00B3448B" w:rsidP="00B3448B">
      <w:pPr>
        <w:rPr>
          <w:rFonts w:ascii="Tahoma" w:hAnsi="Tahoma" w:cs="Tahoma"/>
          <w:sz w:val="18"/>
          <w:szCs w:val="18"/>
        </w:rPr>
      </w:pPr>
      <w:r w:rsidRPr="00A03038">
        <w:rPr>
          <w:rFonts w:ascii="Tahoma" w:hAnsi="Tahoma" w:cs="Tahoma"/>
          <w:sz w:val="18"/>
          <w:szCs w:val="18"/>
        </w:rPr>
        <w:t>Наименование организации:</w:t>
      </w:r>
      <w:r w:rsidRPr="00A03038">
        <w:rPr>
          <w:rStyle w:val="a9"/>
          <w:rFonts w:ascii="Tahoma" w:hAnsi="Tahoma" w:cs="Tahoma"/>
          <w:sz w:val="18"/>
          <w:szCs w:val="18"/>
        </w:rPr>
        <w:t xml:space="preserve"> </w:t>
      </w:r>
      <w:fldSimple w:instr=" DOCVARIABLE ceh_info \* MERGEFORMAT ">
        <w:r w:rsidR="008868B9" w:rsidRPr="00461BD6">
          <w:rPr>
            <w:rStyle w:val="a9"/>
            <w:rFonts w:ascii="Tahoma" w:hAnsi="Tahoma" w:cs="Tahoma"/>
            <w:sz w:val="18"/>
            <w:szCs w:val="18"/>
          </w:rPr>
          <w:t>Федеральное казенное учреждение "База материально-технического и военного снабжения УФСИН России по Республике Калмыкия"</w:t>
        </w:r>
      </w:fldSimple>
    </w:p>
    <w:p w:rsidR="00DB70BA" w:rsidRPr="00A03038" w:rsidRDefault="00DB70BA" w:rsidP="00DB70BA">
      <w:pPr>
        <w:pStyle w:val="a6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" w:type="dxa"/>
          <w:right w:w="11" w:type="dxa"/>
        </w:tblCellMar>
        <w:tblLook w:val="04A0"/>
      </w:tblPr>
      <w:tblGrid>
        <w:gridCol w:w="2835"/>
        <w:gridCol w:w="3828"/>
        <w:gridCol w:w="3543"/>
        <w:gridCol w:w="1418"/>
        <w:gridCol w:w="2835"/>
        <w:gridCol w:w="1245"/>
      </w:tblGrid>
      <w:tr w:rsidR="00DB70BA" w:rsidRPr="00A03038" w:rsidTr="00437150">
        <w:trPr>
          <w:tblHeader/>
          <w:jc w:val="center"/>
        </w:trPr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bookmarkStart w:id="0" w:name="main_table"/>
            <w:bookmarkEnd w:id="0"/>
            <w:r w:rsidRPr="00A03038">
              <w:rPr>
                <w:rFonts w:ascii="Tahoma" w:hAnsi="Tahoma" w:cs="Tahoma"/>
                <w:sz w:val="18"/>
                <w:szCs w:val="18"/>
              </w:rPr>
              <w:t>Наименование структурного подразделения, рабочего места</w:t>
            </w:r>
          </w:p>
        </w:tc>
        <w:tc>
          <w:tcPr>
            <w:tcW w:w="382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3543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Цель мероприятия</w:t>
            </w:r>
          </w:p>
        </w:tc>
        <w:tc>
          <w:tcPr>
            <w:tcW w:w="1418" w:type="dxa"/>
            <w:vAlign w:val="center"/>
          </w:tcPr>
          <w:p w:rsidR="00DB70BA" w:rsidRPr="00A03038" w:rsidRDefault="008B4051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Срок</w:t>
            </w:r>
            <w:r w:rsidRPr="00A03038">
              <w:rPr>
                <w:rFonts w:ascii="Tahoma" w:hAnsi="Tahoma" w:cs="Tahoma"/>
                <w:sz w:val="18"/>
                <w:szCs w:val="18"/>
              </w:rPr>
              <w:br/>
            </w:r>
            <w:r w:rsidR="00DB70BA" w:rsidRPr="00A03038">
              <w:rPr>
                <w:rFonts w:ascii="Tahoma" w:hAnsi="Tahoma" w:cs="Tahoma"/>
                <w:sz w:val="18"/>
                <w:szCs w:val="18"/>
              </w:rPr>
              <w:t>выполнения</w:t>
            </w:r>
          </w:p>
        </w:tc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Структурные подразделения, привлекаемые для выполнения</w:t>
            </w:r>
          </w:p>
        </w:tc>
        <w:tc>
          <w:tcPr>
            <w:tcW w:w="1245" w:type="dxa"/>
            <w:vAlign w:val="center"/>
          </w:tcPr>
          <w:p w:rsidR="00437150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 xml:space="preserve">Отметка </w:t>
            </w:r>
          </w:p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о выполнении</w:t>
            </w:r>
          </w:p>
        </w:tc>
      </w:tr>
      <w:tr w:rsidR="00DB70BA" w:rsidRPr="00A03038" w:rsidTr="00437150">
        <w:trPr>
          <w:jc w:val="center"/>
        </w:trPr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82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543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24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</w:tr>
      <w:tr w:rsidR="009C2CA5" w:rsidRPr="00A03038" w:rsidTr="00437150">
        <w:trPr>
          <w:jc w:val="center"/>
        </w:trPr>
        <w:tc>
          <w:tcPr>
            <w:tcW w:w="2835" w:type="dxa"/>
            <w:vAlign w:val="center"/>
          </w:tcPr>
          <w:p w:rsidR="009C2CA5" w:rsidRPr="009C2CA5" w:rsidRDefault="009C2CA5" w:rsidP="009C2CA5">
            <w:pPr>
              <w:pStyle w:val="aa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---</w:t>
            </w:r>
          </w:p>
        </w:tc>
        <w:tc>
          <w:tcPr>
            <w:tcW w:w="3828" w:type="dxa"/>
            <w:vAlign w:val="center"/>
          </w:tcPr>
          <w:p w:rsidR="009C2CA5" w:rsidRPr="00A03038" w:rsidRDefault="009C2CA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предусмотрены</w:t>
            </w:r>
          </w:p>
        </w:tc>
        <w:tc>
          <w:tcPr>
            <w:tcW w:w="3543" w:type="dxa"/>
            <w:vAlign w:val="center"/>
          </w:tcPr>
          <w:p w:rsidR="009C2CA5" w:rsidRPr="00A03038" w:rsidRDefault="009C2CA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1418" w:type="dxa"/>
            <w:vAlign w:val="center"/>
          </w:tcPr>
          <w:p w:rsidR="009C2CA5" w:rsidRPr="00A03038" w:rsidRDefault="009C2CA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2835" w:type="dxa"/>
            <w:vAlign w:val="center"/>
          </w:tcPr>
          <w:p w:rsidR="009C2CA5" w:rsidRPr="00A03038" w:rsidRDefault="009C2CA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1245" w:type="dxa"/>
            <w:vAlign w:val="center"/>
          </w:tcPr>
          <w:p w:rsidR="009C2CA5" w:rsidRPr="00A03038" w:rsidRDefault="009C2CA5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</w:tr>
    </w:tbl>
    <w:p w:rsidR="00DB70BA" w:rsidRPr="00A03038" w:rsidRDefault="00DB70BA" w:rsidP="00DB70BA">
      <w:pPr>
        <w:rPr>
          <w:rFonts w:ascii="Tahoma" w:hAnsi="Tahoma" w:cs="Tahoma"/>
          <w:sz w:val="18"/>
          <w:szCs w:val="18"/>
        </w:rPr>
      </w:pPr>
    </w:p>
    <w:sectPr w:rsidR="00DB70BA" w:rsidRPr="00A03038" w:rsidSect="006051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6B6" w:rsidRDefault="00CD66B6" w:rsidP="00B37E31">
      <w:r>
        <w:separator/>
      </w:r>
    </w:p>
  </w:endnote>
  <w:endnote w:type="continuationSeparator" w:id="1">
    <w:p w:rsidR="00CD66B6" w:rsidRDefault="00CD66B6" w:rsidP="00B37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A5" w:rsidRDefault="009C2CA5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margin" w:tblpXSpec="center" w:tblpYSpec="bottom"/>
      <w:tblW w:w="15704" w:type="dxa"/>
      <w:jc w:val="center"/>
      <w:tblCellMar>
        <w:left w:w="28" w:type="dxa"/>
        <w:right w:w="28" w:type="dxa"/>
      </w:tblCellMar>
      <w:tblLook w:val="01E0"/>
    </w:tblPr>
    <w:tblGrid>
      <w:gridCol w:w="14142"/>
      <w:gridCol w:w="1562"/>
    </w:tblGrid>
    <w:tr w:rsidR="00B37E31" w:rsidRPr="00400B02" w:rsidTr="00400B02">
      <w:trPr>
        <w:trHeight w:val="54"/>
        <w:jc w:val="center"/>
      </w:trPr>
      <w:tc>
        <w:tcPr>
          <w:tcW w:w="14142" w:type="dxa"/>
          <w:shd w:val="clear" w:color="auto" w:fill="auto"/>
          <w:vAlign w:val="center"/>
        </w:tcPr>
        <w:p w:rsidR="00B37E31" w:rsidRPr="00CD66B6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CD66B6">
            <w:rPr>
              <w:rFonts w:ascii="Tahoma" w:hAnsi="Tahoma" w:cs="Tahoma"/>
              <w:sz w:val="16"/>
              <w:szCs w:val="16"/>
            </w:rPr>
            <w:t>Перечень рекомендуемых мероприятий по улучшению условий труда.</w:t>
          </w:r>
        </w:p>
      </w:tc>
      <w:tc>
        <w:tcPr>
          <w:tcW w:w="1562" w:type="dxa"/>
          <w:shd w:val="clear" w:color="auto" w:fill="auto"/>
          <w:vAlign w:val="center"/>
        </w:tcPr>
        <w:p w:rsidR="00B37E31" w:rsidRPr="00CD66B6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</w:p>
      </w:tc>
    </w:tr>
    <w:tr w:rsidR="00B37E31" w:rsidRPr="00400B02" w:rsidTr="00400B02">
      <w:trPr>
        <w:trHeight w:val="55"/>
        <w:jc w:val="center"/>
      </w:trPr>
      <w:tc>
        <w:tcPr>
          <w:tcW w:w="14142" w:type="dxa"/>
          <w:shd w:val="clear" w:color="auto" w:fill="auto"/>
          <w:vAlign w:val="center"/>
        </w:tcPr>
        <w:p w:rsidR="00B37E31" w:rsidRPr="00CD66B6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CD66B6">
            <w:rPr>
              <w:rFonts w:ascii="Tahoma" w:hAnsi="Tahoma" w:cs="Tahoma"/>
              <w:sz w:val="16"/>
              <w:szCs w:val="16"/>
            </w:rPr>
            <w:t>Отпечатан один экземпляр. Копия в электронном виде хранится в аккредитованной испытательной лаборатории.</w:t>
          </w:r>
        </w:p>
      </w:tc>
      <w:tc>
        <w:tcPr>
          <w:tcW w:w="1562" w:type="dxa"/>
          <w:shd w:val="clear" w:color="auto" w:fill="auto"/>
          <w:vAlign w:val="center"/>
        </w:tcPr>
        <w:p w:rsidR="00B37E31" w:rsidRPr="00CD66B6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CD66B6">
            <w:rPr>
              <w:rFonts w:ascii="Tahoma" w:hAnsi="Tahoma" w:cs="Tahoma"/>
              <w:sz w:val="16"/>
              <w:szCs w:val="16"/>
            </w:rPr>
            <w:t xml:space="preserve">Лист </w:t>
          </w:r>
          <w:r w:rsidR="00DD32A5" w:rsidRPr="00CD66B6">
            <w:rPr>
              <w:rFonts w:ascii="Tahoma" w:hAnsi="Tahoma" w:cs="Tahoma"/>
              <w:sz w:val="16"/>
              <w:szCs w:val="16"/>
            </w:rPr>
            <w:fldChar w:fldCharType="begin"/>
          </w:r>
          <w:r w:rsidRPr="00CD66B6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="00DD32A5" w:rsidRPr="00CD66B6">
            <w:rPr>
              <w:rFonts w:ascii="Tahoma" w:hAnsi="Tahoma" w:cs="Tahoma"/>
              <w:sz w:val="16"/>
              <w:szCs w:val="16"/>
            </w:rPr>
            <w:fldChar w:fldCharType="separate"/>
          </w:r>
          <w:r w:rsidR="008868B9">
            <w:rPr>
              <w:rFonts w:ascii="Tahoma" w:hAnsi="Tahoma" w:cs="Tahoma"/>
              <w:noProof/>
              <w:sz w:val="16"/>
              <w:szCs w:val="16"/>
            </w:rPr>
            <w:t>1</w:t>
          </w:r>
          <w:r w:rsidR="00DD32A5" w:rsidRPr="00CD66B6">
            <w:rPr>
              <w:rFonts w:ascii="Tahoma" w:hAnsi="Tahoma" w:cs="Tahoma"/>
              <w:sz w:val="16"/>
              <w:szCs w:val="16"/>
            </w:rPr>
            <w:fldChar w:fldCharType="end"/>
          </w:r>
          <w:r w:rsidRPr="00CD66B6">
            <w:rPr>
              <w:rFonts w:ascii="Tahoma" w:hAnsi="Tahoma" w:cs="Tahoma"/>
              <w:sz w:val="16"/>
              <w:szCs w:val="16"/>
            </w:rPr>
            <w:t xml:space="preserve"> из </w:t>
          </w:r>
          <w:r w:rsidR="00DD32A5" w:rsidRPr="00CD66B6">
            <w:rPr>
              <w:rFonts w:ascii="Tahoma" w:hAnsi="Tahoma" w:cs="Tahoma"/>
              <w:sz w:val="16"/>
              <w:szCs w:val="16"/>
            </w:rPr>
            <w:fldChar w:fldCharType="begin"/>
          </w:r>
          <w:r w:rsidRPr="00CD66B6">
            <w:rPr>
              <w:rFonts w:ascii="Tahoma" w:hAnsi="Tahoma" w:cs="Tahoma"/>
              <w:sz w:val="16"/>
              <w:szCs w:val="16"/>
            </w:rPr>
            <w:instrText xml:space="preserve"> NUMPAGES </w:instrText>
          </w:r>
          <w:r w:rsidR="00DD32A5" w:rsidRPr="00CD66B6">
            <w:rPr>
              <w:rFonts w:ascii="Tahoma" w:hAnsi="Tahoma" w:cs="Tahoma"/>
              <w:sz w:val="16"/>
              <w:szCs w:val="16"/>
            </w:rPr>
            <w:fldChar w:fldCharType="separate"/>
          </w:r>
          <w:r w:rsidR="008868B9">
            <w:rPr>
              <w:rFonts w:ascii="Tahoma" w:hAnsi="Tahoma" w:cs="Tahoma"/>
              <w:noProof/>
              <w:sz w:val="16"/>
              <w:szCs w:val="16"/>
            </w:rPr>
            <w:t>1</w:t>
          </w:r>
          <w:r w:rsidR="00DD32A5" w:rsidRPr="00CD66B6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</w:tr>
    <w:tr w:rsidR="00B37E31" w:rsidRPr="00400B02" w:rsidTr="00400B02">
      <w:trPr>
        <w:trHeight w:hRule="exact" w:val="284"/>
        <w:jc w:val="center"/>
      </w:trPr>
      <w:tc>
        <w:tcPr>
          <w:tcW w:w="14142" w:type="dxa"/>
          <w:shd w:val="clear" w:color="auto" w:fill="auto"/>
        </w:tcPr>
        <w:p w:rsidR="00B37E31" w:rsidRPr="00CD66B6" w:rsidRDefault="00B37E31" w:rsidP="00400B02">
          <w:pPr>
            <w:pStyle w:val="ad"/>
            <w:rPr>
              <w:rFonts w:ascii="Tahoma" w:hAnsi="Tahoma" w:cs="Tahoma"/>
              <w:sz w:val="12"/>
              <w:szCs w:val="12"/>
            </w:rPr>
          </w:pPr>
        </w:p>
      </w:tc>
      <w:tc>
        <w:tcPr>
          <w:tcW w:w="1562" w:type="dxa"/>
          <w:shd w:val="clear" w:color="auto" w:fill="auto"/>
        </w:tcPr>
        <w:p w:rsidR="00B37E31" w:rsidRPr="00CD66B6" w:rsidRDefault="00B37E31" w:rsidP="00400B02">
          <w:pPr>
            <w:pStyle w:val="ad"/>
            <w:rPr>
              <w:rFonts w:ascii="Tahoma" w:hAnsi="Tahoma" w:cs="Tahoma"/>
              <w:sz w:val="12"/>
              <w:szCs w:val="12"/>
            </w:rPr>
          </w:pPr>
        </w:p>
      </w:tc>
    </w:tr>
  </w:tbl>
  <w:p w:rsidR="00B37E31" w:rsidRDefault="00B37E31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A5" w:rsidRDefault="009C2CA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6B6" w:rsidRDefault="00CD66B6" w:rsidP="00B37E31">
      <w:r>
        <w:separator/>
      </w:r>
    </w:p>
  </w:footnote>
  <w:footnote w:type="continuationSeparator" w:id="1">
    <w:p w:rsidR="00CD66B6" w:rsidRDefault="00CD66B6" w:rsidP="00B37E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A5" w:rsidRDefault="009C2CA5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A5" w:rsidRDefault="009C2CA5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CA5" w:rsidRDefault="009C2CA5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ceh_info" w:val=" Управление Федеральной службы исполнения наказаний по Республике Калмыкия "/>
    <w:docVar w:name="fill_date" w:val="31.05.2019"/>
    <w:docVar w:name="org_name" w:val="     "/>
    <w:docVar w:name="pers_guids" w:val="9EC0708180AF458BB4D633101B3B4976@133-886-092 85"/>
    <w:docVar w:name="pers_snils" w:val="9EC0708180AF458BB4D633101B3B4976@133-886-092 85"/>
    <w:docVar w:name="rbtd_name" w:val="Управление Федеральной службы исполнения наказаний по Республике Калмыкия"/>
    <w:docVar w:name="sv_docs" w:val="1"/>
  </w:docVars>
  <w:rsids>
    <w:rsidRoot w:val="00CD66B6"/>
    <w:rsid w:val="0002033E"/>
    <w:rsid w:val="00056BFC"/>
    <w:rsid w:val="0007776A"/>
    <w:rsid w:val="00093D2E"/>
    <w:rsid w:val="000C5130"/>
    <w:rsid w:val="00160D86"/>
    <w:rsid w:val="00196135"/>
    <w:rsid w:val="001A7AC3"/>
    <w:rsid w:val="001B06AD"/>
    <w:rsid w:val="00237B32"/>
    <w:rsid w:val="002713B5"/>
    <w:rsid w:val="003A1C01"/>
    <w:rsid w:val="003A2259"/>
    <w:rsid w:val="003C79E5"/>
    <w:rsid w:val="003E2AB2"/>
    <w:rsid w:val="00400B02"/>
    <w:rsid w:val="00437150"/>
    <w:rsid w:val="00483A6A"/>
    <w:rsid w:val="00495D50"/>
    <w:rsid w:val="004B7161"/>
    <w:rsid w:val="004C6BD0"/>
    <w:rsid w:val="004D3FF5"/>
    <w:rsid w:val="004E5CB1"/>
    <w:rsid w:val="005370FC"/>
    <w:rsid w:val="00547088"/>
    <w:rsid w:val="005567D6"/>
    <w:rsid w:val="005614AC"/>
    <w:rsid w:val="005645F0"/>
    <w:rsid w:val="00572AE0"/>
    <w:rsid w:val="00584289"/>
    <w:rsid w:val="005F64E6"/>
    <w:rsid w:val="006051DF"/>
    <w:rsid w:val="0065289A"/>
    <w:rsid w:val="0067226F"/>
    <w:rsid w:val="006E662C"/>
    <w:rsid w:val="00725C51"/>
    <w:rsid w:val="00820552"/>
    <w:rsid w:val="008868B9"/>
    <w:rsid w:val="008B4051"/>
    <w:rsid w:val="008C0968"/>
    <w:rsid w:val="009647F7"/>
    <w:rsid w:val="009A1326"/>
    <w:rsid w:val="009C2CA5"/>
    <w:rsid w:val="009D6532"/>
    <w:rsid w:val="00A026A4"/>
    <w:rsid w:val="00A03038"/>
    <w:rsid w:val="00A567D1"/>
    <w:rsid w:val="00A96BA5"/>
    <w:rsid w:val="00B12F45"/>
    <w:rsid w:val="00B1405F"/>
    <w:rsid w:val="00B3448B"/>
    <w:rsid w:val="00B37E31"/>
    <w:rsid w:val="00B5534B"/>
    <w:rsid w:val="00BA560A"/>
    <w:rsid w:val="00BD0A92"/>
    <w:rsid w:val="00C0355B"/>
    <w:rsid w:val="00C45714"/>
    <w:rsid w:val="00C93056"/>
    <w:rsid w:val="00CA2E96"/>
    <w:rsid w:val="00CC1921"/>
    <w:rsid w:val="00CD2568"/>
    <w:rsid w:val="00CD66B6"/>
    <w:rsid w:val="00D11966"/>
    <w:rsid w:val="00D5305D"/>
    <w:rsid w:val="00DB70BA"/>
    <w:rsid w:val="00DC0F74"/>
    <w:rsid w:val="00DD32A5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B37E3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37E31"/>
    <w:rPr>
      <w:sz w:val="24"/>
    </w:rPr>
  </w:style>
  <w:style w:type="paragraph" w:styleId="ad">
    <w:name w:val="footer"/>
    <w:basedOn w:val="a"/>
    <w:link w:val="ae"/>
    <w:rsid w:val="00B37E3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B37E31"/>
    <w:rPr>
      <w:sz w:val="24"/>
    </w:rPr>
  </w:style>
  <w:style w:type="character" w:styleId="af">
    <w:name w:val="endnote reference"/>
    <w:rsid w:val="00B37E31"/>
    <w:rPr>
      <w:vertAlign w:val="superscript"/>
    </w:rPr>
  </w:style>
  <w:style w:type="paragraph" w:customStyle="1" w:styleId="consplusnormal">
    <w:name w:val="consplusnormal"/>
    <w:basedOn w:val="a"/>
    <w:rsid w:val="00B37E31"/>
    <w:pPr>
      <w:autoSpaceDE w:val="0"/>
      <w:autoSpaceDN w:val="0"/>
    </w:pPr>
    <w:rPr>
      <w:rFonts w:ascii="Arial" w:hAnsi="Arial" w:cs="Arial"/>
      <w:sz w:val="20"/>
    </w:rPr>
  </w:style>
  <w:style w:type="paragraph" w:styleId="af0">
    <w:name w:val="footnote text"/>
    <w:basedOn w:val="a"/>
    <w:link w:val="af1"/>
    <w:rsid w:val="00B37E31"/>
    <w:rPr>
      <w:sz w:val="20"/>
    </w:rPr>
  </w:style>
  <w:style w:type="character" w:customStyle="1" w:styleId="af1">
    <w:name w:val="Текст сноски Знак"/>
    <w:basedOn w:val="a0"/>
    <w:link w:val="af0"/>
    <w:rsid w:val="00B37E31"/>
  </w:style>
  <w:style w:type="paragraph" w:styleId="af2">
    <w:name w:val="endnote text"/>
    <w:basedOn w:val="a"/>
    <w:link w:val="af3"/>
    <w:rsid w:val="00B37E31"/>
    <w:rPr>
      <w:sz w:val="20"/>
    </w:rPr>
  </w:style>
  <w:style w:type="character" w:customStyle="1" w:styleId="af3">
    <w:name w:val="Текст концевой сноски Знак"/>
    <w:basedOn w:val="a0"/>
    <w:link w:val="af2"/>
    <w:rsid w:val="00B37E31"/>
  </w:style>
  <w:style w:type="character" w:styleId="af4">
    <w:name w:val="footnote reference"/>
    <w:rsid w:val="00B37E3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A9201-9E74-4ECD-99B9-B64C8D28C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</TotalTime>
  <Pages>1</Pages>
  <Words>54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Microsoft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Владимир</dc:creator>
  <cp:lastModifiedBy>а</cp:lastModifiedBy>
  <cp:revision>4</cp:revision>
  <dcterms:created xsi:type="dcterms:W3CDTF">2019-07-02T09:20:00Z</dcterms:created>
  <dcterms:modified xsi:type="dcterms:W3CDTF">2019-12-19T07:59:00Z</dcterms:modified>
</cp:coreProperties>
</file>